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4C" w:rsidRDefault="006D304C">
      <w:r>
        <w:rPr>
          <w:noProof/>
          <w:lang w:eastAsia="ru-RU"/>
        </w:rPr>
        <w:drawing>
          <wp:inline distT="0" distB="0" distL="0" distR="0">
            <wp:extent cx="6763588" cy="822231"/>
            <wp:effectExtent l="19050" t="0" r="0" b="0"/>
            <wp:docPr id="1" name="Рисунок 1" descr="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119" cy="82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AD" w:rsidRPr="00684708" w:rsidRDefault="005024AD" w:rsidP="005024AD">
      <w:pPr>
        <w:pStyle w:val="a7"/>
        <w:jc w:val="center"/>
        <w:rPr>
          <w:rFonts w:ascii="Times New Roman" w:hAnsi="Times New Roman"/>
          <w:b/>
          <w:sz w:val="34"/>
          <w:szCs w:val="36"/>
        </w:rPr>
      </w:pPr>
      <w:r w:rsidRPr="00684708">
        <w:rPr>
          <w:rFonts w:ascii="Times New Roman" w:hAnsi="Times New Roman"/>
          <w:b/>
          <w:sz w:val="34"/>
          <w:szCs w:val="36"/>
        </w:rPr>
        <w:t>Общество с ограниченной ответственностью «СТРЕЛЕЦ»</w:t>
      </w:r>
    </w:p>
    <w:p w:rsidR="005024AD" w:rsidRDefault="005024AD" w:rsidP="005024AD">
      <w:pPr>
        <w:pStyle w:val="a7"/>
        <w:jc w:val="center"/>
        <w:rPr>
          <w:rFonts w:ascii="Times New Roman" w:hAnsi="Times New Roman"/>
          <w:b/>
          <w:sz w:val="34"/>
          <w:szCs w:val="36"/>
        </w:rPr>
      </w:pPr>
    </w:p>
    <w:p w:rsidR="00857D3D" w:rsidRPr="00684708" w:rsidRDefault="00857D3D" w:rsidP="005024AD">
      <w:pPr>
        <w:pStyle w:val="a7"/>
        <w:jc w:val="center"/>
        <w:rPr>
          <w:rFonts w:ascii="Times New Roman" w:hAnsi="Times New Roman"/>
          <w:b/>
          <w:sz w:val="34"/>
          <w:szCs w:val="36"/>
        </w:rPr>
      </w:pPr>
    </w:p>
    <w:p w:rsidR="00857D3D" w:rsidRPr="000C2A02" w:rsidRDefault="00857D3D" w:rsidP="00857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документ</w:t>
      </w:r>
      <w:proofErr w:type="gramStart"/>
      <w:r w:rsidRPr="000C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ООО</w:t>
      </w:r>
      <w:proofErr w:type="gramEnd"/>
      <w:r w:rsidRPr="000C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«Стрелец», с которыми можно ознакомиться у администратора.</w:t>
      </w:r>
    </w:p>
    <w:p w:rsidR="00857D3D" w:rsidRPr="000C2A02" w:rsidRDefault="00857D3D" w:rsidP="00857D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7D3D" w:rsidRPr="000C2A02" w:rsidRDefault="00857D3D" w:rsidP="00857D3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2A02">
        <w:rPr>
          <w:rFonts w:ascii="Times New Roman" w:hAnsi="Times New Roman"/>
          <w:sz w:val="24"/>
          <w:szCs w:val="24"/>
        </w:rPr>
        <w:t>Инструкция проведения вводного инструктажа по пожарной безопасности</w:t>
      </w:r>
    </w:p>
    <w:p w:rsidR="00857D3D" w:rsidRPr="000C2A02" w:rsidRDefault="00857D3D" w:rsidP="00857D3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2A02">
        <w:rPr>
          <w:rFonts w:ascii="Times New Roman" w:hAnsi="Times New Roman"/>
          <w:sz w:val="24"/>
          <w:szCs w:val="24"/>
        </w:rPr>
        <w:t>Памятка по борьбе с терроризмом</w:t>
      </w:r>
    </w:p>
    <w:p w:rsidR="00857D3D" w:rsidRPr="000C2A02" w:rsidRDefault="00857D3D" w:rsidP="00857D3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2A02">
        <w:rPr>
          <w:rFonts w:ascii="Times New Roman" w:hAnsi="Times New Roman"/>
          <w:sz w:val="24"/>
          <w:szCs w:val="24"/>
        </w:rPr>
        <w:t>Схема оповещения руководств</w:t>
      </w:r>
      <w:proofErr w:type="gramStart"/>
      <w:r w:rsidRPr="000C2A02">
        <w:rPr>
          <w:rFonts w:ascii="Times New Roman" w:hAnsi="Times New Roman"/>
          <w:sz w:val="24"/>
          <w:szCs w:val="24"/>
        </w:rPr>
        <w:t>а ООО</w:t>
      </w:r>
      <w:proofErr w:type="gramEnd"/>
      <w:r w:rsidRPr="000C2A02">
        <w:rPr>
          <w:rFonts w:ascii="Times New Roman" w:hAnsi="Times New Roman"/>
          <w:sz w:val="24"/>
          <w:szCs w:val="24"/>
        </w:rPr>
        <w:t xml:space="preserve"> «Стрелец» сотрудников и посетителей в случае объявления ГО и ЧС;</w:t>
      </w:r>
    </w:p>
    <w:p w:rsidR="00857D3D" w:rsidRPr="000C2A02" w:rsidRDefault="00857D3D" w:rsidP="00857D3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2A02">
        <w:rPr>
          <w:rFonts w:ascii="Times New Roman" w:hAnsi="Times New Roman"/>
          <w:sz w:val="24"/>
          <w:szCs w:val="24"/>
        </w:rPr>
        <w:t>Инструктаж по действиям персонал</w:t>
      </w:r>
      <w:proofErr w:type="gramStart"/>
      <w:r w:rsidRPr="000C2A02">
        <w:rPr>
          <w:rFonts w:ascii="Times New Roman" w:hAnsi="Times New Roman"/>
          <w:sz w:val="24"/>
          <w:szCs w:val="24"/>
        </w:rPr>
        <w:t>а ООО</w:t>
      </w:r>
      <w:proofErr w:type="gramEnd"/>
      <w:r w:rsidRPr="000C2A02">
        <w:rPr>
          <w:rFonts w:ascii="Times New Roman" w:hAnsi="Times New Roman"/>
          <w:sz w:val="24"/>
          <w:szCs w:val="24"/>
        </w:rPr>
        <w:t xml:space="preserve"> «Стрелец» при угрозе или возникновении чрезвычайных ситуаций природного и техногенного характера и выполнении мероприятий гражданской обороны</w:t>
      </w:r>
    </w:p>
    <w:p w:rsidR="00857D3D" w:rsidRPr="000C2A02" w:rsidRDefault="00857D3D" w:rsidP="00857D3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2A02">
        <w:rPr>
          <w:rFonts w:ascii="Times New Roman" w:hAnsi="Times New Roman"/>
          <w:sz w:val="24"/>
          <w:szCs w:val="24"/>
        </w:rPr>
        <w:t>Инструкция по эвакуации и действиям сотрудников ООО «Стрелец» при возникновении террористической угрозы</w:t>
      </w:r>
    </w:p>
    <w:p w:rsidR="006D304C" w:rsidRPr="000C2A02" w:rsidRDefault="006D304C" w:rsidP="00857D3D">
      <w:pPr>
        <w:pStyle w:val="a7"/>
        <w:jc w:val="center"/>
        <w:rPr>
          <w:rFonts w:ascii="Times New Roman" w:hAnsi="Times New Roman"/>
        </w:rPr>
      </w:pPr>
      <w:bookmarkStart w:id="0" w:name="_GoBack"/>
      <w:bookmarkEnd w:id="0"/>
    </w:p>
    <w:sectPr w:rsidR="006D304C" w:rsidRPr="000C2A02" w:rsidSect="0050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95"/>
    <w:multiLevelType w:val="hybridMultilevel"/>
    <w:tmpl w:val="0FE62A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7F0"/>
    <w:rsid w:val="000C2A02"/>
    <w:rsid w:val="0014403F"/>
    <w:rsid w:val="00160AC0"/>
    <w:rsid w:val="001F0175"/>
    <w:rsid w:val="001F467E"/>
    <w:rsid w:val="003741F8"/>
    <w:rsid w:val="003947F0"/>
    <w:rsid w:val="003E380D"/>
    <w:rsid w:val="00436130"/>
    <w:rsid w:val="004F3980"/>
    <w:rsid w:val="005024AD"/>
    <w:rsid w:val="00560936"/>
    <w:rsid w:val="006138DF"/>
    <w:rsid w:val="00684708"/>
    <w:rsid w:val="006D304C"/>
    <w:rsid w:val="00790032"/>
    <w:rsid w:val="007A778A"/>
    <w:rsid w:val="00857D3D"/>
    <w:rsid w:val="00953E7C"/>
    <w:rsid w:val="00B25796"/>
    <w:rsid w:val="00BF2637"/>
    <w:rsid w:val="00E34D69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41F8"/>
    <w:rPr>
      <w:b/>
      <w:bCs/>
    </w:rPr>
  </w:style>
  <w:style w:type="paragraph" w:styleId="a6">
    <w:name w:val="Normal (Web)"/>
    <w:basedOn w:val="a"/>
    <w:uiPriority w:val="99"/>
    <w:unhideWhenUsed/>
    <w:rsid w:val="0037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024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Hyperlink"/>
    <w:basedOn w:val="a0"/>
    <w:uiPriority w:val="99"/>
    <w:unhideWhenUsed/>
    <w:rsid w:val="001F467E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857D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Станислав Владимирович</dc:creator>
  <cp:lastModifiedBy>Лариса</cp:lastModifiedBy>
  <cp:revision>3</cp:revision>
  <cp:lastPrinted>2021-08-12T12:01:00Z</cp:lastPrinted>
  <dcterms:created xsi:type="dcterms:W3CDTF">2021-08-12T12:01:00Z</dcterms:created>
  <dcterms:modified xsi:type="dcterms:W3CDTF">2023-09-05T02:51:00Z</dcterms:modified>
</cp:coreProperties>
</file>